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国家标准</w:t>
      </w:r>
    </w:p>
    <w:tbl>
      <w:tblPr>
        <w:tblStyle w:val="6"/>
        <w:tblW w:w="14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8196"/>
        <w:gridCol w:w="1984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325.6-2021</w:t>
            </w:r>
          </w:p>
        </w:tc>
        <w:tc>
          <w:tcPr>
            <w:tcW w:w="81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包装容器  钢桶  第6部分：锥形开口钢桶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786.1-2021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流体传动系统及元件  图形符号和回路图  第1部分：图形符号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786.1-2009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786.3-2021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流体传动系统及元件  图形符号和回路图  第3部分：回路图中的符号模块和连接符号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三相同步电机试验方法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1029-2005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硅单晶电阻率的测定  直排四探针法和直流两探针法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1551-2009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切削刀具用可转位刀片  型号表示规则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2076-2007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流体传动系统及元件  硬管外径和软管内径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2351-2005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第2部分：试验方法  试验Kb：盐雾，交变（氯化钠溶液）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2423.18-2012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第2部分：试验方法  试验Kca：高浓度二氧化硫试验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2423.33-2005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第2部分：试验方法  试验R：水试验方法和导则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2423.38-2008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第3部分：支持文件及导则  温度试验箱性能确认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2424.5-2006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环境试验  第3部分：支持文件及导则  温度/湿度试验箱性能确认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2424.6-2006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3480.5-2021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直齿轮和斜齿轮承载能力计算  第5部分：材料的强度和质量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3480.5-2008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4787.1-2021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高压交流断路器用均压电容器 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4787-2010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4798.2-2021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环境条件分类  环境参数组分类及其严酷程度分级  第2部分：运输和装卸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4798.2-2008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家具表面漆膜理化性能试验  第1部分：耐冷液测定法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4893.1-2005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4930-2021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微束分析  电子探针显微分析  标准样品技术条件导则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4930-2008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5900.1-2021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机床  主轴端部与卡盘连接尺寸  第1部分：圆锥连接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5900.1-2008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汽车起重机和轮胎起重机试验规范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6068-2008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直角尺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6092-2004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6113.103-2021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无线电骚扰和抗扰度测量设备和测量方法规范  第1-3部分：无线电骚扰和抗扰度测量设备  辅助设备  骚扰功率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B/T 6113.103-2008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6490-2021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水轮泵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6490-2008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6546-2021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瓦楞纸板  边压强度的测定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6546-1998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6577-2021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液压缸活塞用带支承环密封沟槽型式、尺寸和公差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6577-1986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金精矿化学分析方法  第4部分：铜量的测定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7739.4-2007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7925-2021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数控往复走丝电火花线切割机床  参数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7925-2005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8152.15-2021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铅精矿化学分析方法  第15部分：可溶性铅含量的测定  火焰原子吸收光谱法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8243.12-2021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内燃机全流式机油滤清器试验方法  第12部分：颗粒计数法滤清效率和容灰量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8243.12-2007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8366-2021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电阻焊  电阻焊设备  机械和电气要求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8366-2004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8897.1-2021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原电池  第1部分：总则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8897.1-2013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8897.2-2021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原电池  第2部分：外形尺寸和电性能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8897.2-2013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8897.3-2021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原电池  第3部分：手表电池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8897.3-2013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9481-2021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中小型轴流泵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9481-2006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9966.9-2021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天然石材试验方法  第9部分：通过测量共振基本频率测定动力弹性模数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9966.11-2021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天然石材试验方法  第11部分：激冷激热加速老化强度测定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9966.13-2021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天然石材试验方法  第13部分：毛细吸水系数的测定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10066.32-2021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电热和电磁处理装置的试验方法  第32部分：感应透热装置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10067.36-2021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电热和电磁处理装置基本技术条件  第36部分：感应透热装置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11270.1-2021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超硬磨料制品  金刚石圆锯片  第1部分：焊接锯片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11270.1-2002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11270.2-2021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超硬磨料制品  金刚石圆锯片  第2部分：烧结锯片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11270.2-2002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超声测厚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11344-2008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同步带传动  节距型号MXL，XXL，XL，L，H，XH和XXH梯形齿同步带额定功率和传动中心距计算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11362-2008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12190-2021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电磁屏蔽室屏蔽效能的测量方法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12190-2006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机械安全  防止人体部位挤压的最小间距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12265.3-1997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12363-2021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锻件功能分类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12363-2005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12604.6-2021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术语  涡流检测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12604.6-2008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12604.7-2021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术语  泄漏检测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12604.7-2014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静电性能试验方法  第1部分：电晕充电法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12703.1-2008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静电性能试验方法  第2部分：手动摩擦法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12703.2-2009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矿区水文地质工程地质勘查规范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12719-1991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内燃机气阀用钢及合金棒材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12773-2008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实验室玻璃仪器  分度吸量管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12807-1991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13163.2-2021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辐射防护仪器  氡及氡子体测量仪  第2部分：222Rn和220Rn测量仪的特殊要求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13163.2-2005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表面活性剂  洗涤剂试验方法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13173-2008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13345-2021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板带轧机轧辊油膜轴承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13345-1992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13469-2021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离心泵、混流泵与轴流泵系统经济运行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13469-2008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14146-2021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硅外延层载流子浓度的测试  电容-电压法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14146-2009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齿轮接触疲劳强度试验方法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14229-1993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齿轮弯曲疲劳强度试验方法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14230-1993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圆草捆打捆机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14290-2008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14949.5-2021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锰矿石  钛含量的测定  二安替吡啉甲烷分光光度法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14949.5-1994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14949.12-2021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锰矿石  化合水含量的测定  重量法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B/T 14949.12-1994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15109-2021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白酒工业术语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15109-2008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15242.3-2021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液压缸活塞和活塞杆动密封装置尺寸系列  第3部分：同轴密封件沟槽尺寸系列和公差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15242.3-1994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15242.4-2021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液压缸活塞和活塞杆动密封装置尺寸系列  第4部分：支承环安装沟槽尺寸系列和公差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15242.4-1994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15765-2021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房间空气调节器用全封闭型电动机-压缩机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15765-2014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15972.47-2021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光纤试验方法规范  第47部分：传输特性的测量方法和试验程序  宏弯损耗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B/T 15972.47-2008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16137-2021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X射线诊断中受检者器官剂量的估算方法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GB/T 16137-1995  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16458-2021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磨料磨具术语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16458-2009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16754-2021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机械安全  急停功能  设计原则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16754-2008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16828-2021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商品条码  参与方位置编码与条码表示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16828-2007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17204-2021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饮料酒术语和分类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17204-2008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17624.3-2021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电磁兼容  综述  第3部分：高空电磁脉冲(HEMP)对民用设备和系统的效应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电力电子电容器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17702-2013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17739.2-2021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术图样与技术文件的缩微摄影  第2部分:  35mm银-明胶型缩微品的质量准则与控制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17739.2-2006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运输船舶能源利用监测评价方法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17751-1999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17909.2-2021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起重机  起重机操作手册  第2部分：流动式起重机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17909.2-2010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17934.1-2021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印刷技术  网目调分色版、样张和生产印刷品的加工过程控制  第1部分：参数与测量方法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17934.1-1999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17934.2-2021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印刷技术  网目调分色版、样张和生产印刷品的加工过程控制  第2部分：平版胶印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17934.2-1999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17934.7-2021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印刷技术  网目调分色版、样张和生产印刷品的加工过程控制  第7部分：直接使用数字数据的打样过程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17934.8-2021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印刷技术  网目调分色版、样张和生产印刷品的加工过程控制  第8部分：直接使用数字数据的验证印刷品制作过程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交流1000V和直流1500V及以下低压配电系统电气安全  防护措施的试验、测量或监控设备  第1部分：通用要求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18216.1-2012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交流1000V和直流1500V及以下低压配电系统电气安全  防护措施的试验、测量或监控设备  第2部分：绝缘电阻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18216.2-2012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交流1000V和直流1500V及以下低压配电系统电气安全  防护措施的试验、测量或监控设备  第3部分：环路阻抗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18216.3-2012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交流1000V和直流1500V及以下低压配电系统电气安全  防护措施的试验、测量或监控设备  第4部分：接地电阻和等电位接地电阻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18216.4-2012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交流1000V和直流1500V及以下低压配电系统电气安全  防护措施的试验、测量或监控设备  第5部分：对地电阻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18216.5-2012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地质矿产勘查测量规范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18341-2001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 第1部分：火力发电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18916.1-2012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 第53部分：食糖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 第54部分：罐头食品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18916.56-2021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取水定额  第56部分：毛皮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19216.1-2021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在火焰条件下电缆或光缆的线路完整性试验  第1部分：火焰温度不低于830 ℃的供火并施加冲击振动，额定电压0.6/1 kV及以下外径超过20  mm电缆的试验方法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19216.2-2021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在火焰条件下电缆或光缆的线路完整性试验  第2部分：火焰温度不低于830 ℃的供火并施加冲击振动，额定电压0.6/1 kV及以下外径不超过20  mm电缆的试验方法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19216.3-2021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在火焰条件下电缆或光缆的线路完整性试验  第3部分：火焰温度不低于830 ℃的供火并施加冲击振动，额定电压0.6/1 kV及以下电缆穿在金属管中进行的试验方法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20091-2021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组织机构类型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20091-2006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20228-2021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砷化镓单晶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20228-2006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20373-2021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变性淀粉中乙酰基含量的测定  滴定法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20373-2006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20720.4-2021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企业控制系统集成  第4部分：制造运行管理集成的对象模型属性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21017-2021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玉米干燥技术规范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21017-2007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21227-2021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交流损耗测量  多丝复合超导材料磁滞损耗的磁强计测量法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21227-2007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22114-2021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牙膏用保湿剂  甘油和聚乙二醇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  22114-2008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22148.3-2021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电磁发射的试验方法  第3部分：LED模块用电子控制装置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22394.2-2021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机器状态监测与诊断  数据判读与诊断技术  第2部分：数据驱动的应用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22459.8-2021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耐火泥浆  第8部分：泌水性试验方法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22576.2-2021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医学实验室  质量和能力的要求  第2部分：临床血液学检验领域的要求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22576.3-2021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医学实验室  质量和能力的要求  第3部分：尿液检验领域的要求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22576.4-2021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医学实验室  质量和能力的要求  第4部分：临床化学检验领域的要求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22576.5-2021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医学实验室  质量和能力的要求  第5部分：临床免疫学检验领域的要求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22576.6-2021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医学实验室  质量和能力的要求  第6部分：临床微生物学检验领域的要求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22576.7-2021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医学实验室  质量和能力的要求  第7部分：输血医学领域的要求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22685-2021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家用和类似用途控制器的包装和标志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22685-2008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皮革和毛皮  化学试验  含氯苯酚的测定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22808-2008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  物理和机械试验  表面涂层低温脆裂温度的测定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22888-2008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皮革  物理和机械试验  表面涂层厚度的测定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22889-2008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23293-2021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氮化物结合耐火制品及其配套耐火泥浆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23293-2009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23294-2021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耐磨耐火材料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23294-2009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超硬磨料制品  金刚石或立方氮化硼砂轮和磨头  极限偏差和圆跳动公差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23537-2009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涂附磨具  装有卡盘或未装卡盘的砂页轮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23540-2009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23902-2021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超声检测  超声衍射声时技术检测和评价方法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23902-2009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24279.2-2021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某些阻燃剂的测定  第2部分:磷系阻燃剂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24619-2021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同步带传动  G、H、R、S齿型曲线齿同步带与带轮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24619-2009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24673-2021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小型汽油机直联离心泵机组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24673-2009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24810.2-2021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起重机  限制器和指示器  第2部分：流动式起重机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24810.2-2009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24817.2-2021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起重机  控制装置布置形式和特性  第2部分：流动式起重机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24817.2-2010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25195.4-2021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起重机  图形符号  第4部分：臂架起重机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电阻焊设备  变压器  适用于所有变压器的通用技术条件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25301-2010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25672-2021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电锤钻和套式电锤钻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25672-2010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27021.2-2021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 管理体系审核认证机构要求  第2部分：环境管理体系审核与认证能力要求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27021.2-2017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27021.3-2021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合格评定  管理体系审核认证机构要求  第3部分：质量管理体系审核与认证能力要求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27021.3-2016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27800-2021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静密封橡胶制品使用寿命的快速预测方法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27800-2011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电力电容器噪声测量方法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28543-2012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28774-2021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同步带传动  T型梯形齿同步带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28774-2012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28775-2021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同步带传动  T型梯形齿同步带轮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28775-2012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28897-2021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流体输送用钢塑复合管及管件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28897-2012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28951-2021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中国森林认证  森林经营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28951-2012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29317-2021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电动汽车充换电设施术语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29317-2012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29716.3-2021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机械振动与冲击  信号处理  第3部分：时频分析方法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31070.3-2021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楼寓对讲系统  第3部分:特定应用技术要求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31838.5-2021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固体绝缘材料  介电和电阻特性  第5部分：电阻特性(DC方法)  浸渍和涂层材料的体积电阻和体积电阻率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31838.6-2021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固体绝缘材料  介电和电阻特性  第6部分：介电特性（AC方法）  相对介电常数和介质损耗因数（频率0.1Hz~10MHz）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31838.7-2021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固体绝缘材料  介电和电阻特性  第7部分：电阻特性(DC方法)  高温下测量体积电阻和体积电阻率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10581-2006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34520.9-2021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连续碳化硅纤维测试方法  第9部分：碳含量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35205.5-2021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越</w:t>
            </w:r>
            <w:r>
              <w:rPr>
                <w:rFonts w:hint="eastAsia" w:ascii="仿宋_GB2312" w:hAnsi="宋体" w:eastAsia="仿宋_GB2312" w:cs="宋体"/>
                <w:spacing w:val="-4"/>
                <w:kern w:val="0"/>
                <w:sz w:val="22"/>
              </w:rPr>
              <w:t>野叉车  安全要求及验证  第5部分：伸缩臂式叉车和集成式人员工作平台的连接装置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37162.3-2021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液压传动  液体颗粒污染度的监测  第3部分：利用滤膜阻塞技术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38010.2-2021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眼镜架和太阳镜电子目录与识别  第2部分：商业信息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38010.3-2021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眼镜架和太阳镜电子目录与识别  第3部分：技术信息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38047.2-2021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智能家用电器可靠性评价方法  第2部分：房间空气调节器的特殊要求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38051.1-2021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家用烹饪电器  第1部分：电灶、烤箱、蒸箱和烤架  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38329.2-2021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港口船岸连接  第2部分：高压和低压岸电连接系统  监测和控制的数据传输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39515.2-2021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农林机械  喷雾机的环境要求  第2部分：水平喷杆式喷雾机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汽车轮胎惯性滑行通过噪声限值和等级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汽车轮胎湿路面相对抓着指数限值和等级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钢水测氧用镁稳定氧化锆陶瓷元件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氮化铝陶瓷散热基片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蒸发冷却式新风空调设备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水族馆用聚甲基丙烯酸甲酯板材通用技术要求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纳米技术  碳纳米管粉体电阻率  四探针法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39979-2021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建筑室内窗饰产品通用技术要求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建筑施工机械与设备  便携、手持、内燃机式切割机  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钛镍形状记忆合金板材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钯锭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全尾砂膏体制备与堆存技术规范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2022-04-01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39989-2021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超弹性钛镍形状记忆合金棒材和丝材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铜银合金扁线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40005-2021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精细陶瓷强度数据的韦布尔统计分析方法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40006.1-2021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再生塑料  第1部分：通则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40006.2-2021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再生塑料  第2部分：聚乙烯(PE)材料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40006.3-2021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塑料  再生塑料  第3部分：聚丙烯(PP)材料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纳米技术  纳米材料电阻率的接触式测量方法  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纳米技术  氧化石墨烯厚度测量  原子力显微镜法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碳化钨粉末微观组织及缺陷检测方法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保温管道用电热熔套（带）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纳米技术  石墨烯相关二维材料的层数测量  拉曼光谱法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纳米技术  石墨烯相关二维材料的层数测量  光学对比度法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生态设计产品评价技术规范  变压器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变压器产品生命周期评价方法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40094.1-2021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电子商务数据交易  第1部分：准则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40094.2-2021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电子商务数据交易  第2部分：数据描述规范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40094.3-2021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电子商务数据交易  第3部分：数据接口规范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40094.4-2021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电子商务数据交易  第4部分：隐私保护规范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智能变电站测控装置技术规范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40096.1-2021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就地化继电保护装置技术规范  第1部分：通用技术条件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40096.2-2021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就地化继电保护装置技术规范  第2部分：连接器及预制缆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40096.3-2021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就地化继电保护装置技术规范  第3部分：就地操作箱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40096.4-2021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就地化继电保护装置技术规范  第4部分：智能管理单元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40096.5-2021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就地化继电保护装置技术规范  第5部分：线路保护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能源路由器功能规范和技术要求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电动汽车更换用动力蓄电池箱编码规则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40099-2021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太阳能光热发电站  代表年太阳辐射数据集的生成方法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电机产品生命周期评价方法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压水堆核燃料组件和相关组件用不锈钢棒、板、锻件超声波检测方法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太阳能热发电站接入电力系统检测规程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太阳能热发电站接入电力系统技术规定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太阳能光热发电站 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跨境电子商务交易要求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人文社会科学智库评价指标体系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电子商务交易产品信息描述  办公类产品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人文社会科学期刊评价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表面化学分析  二次离子质谱  硅中硼深度剖析方法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表面化学分析  全反射X射线荧光光谱法（TXRF）测定硅片表面元素污染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石油产品中氟、氯和硫含量的测定  燃烧-离子色谱法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地质灾害危险性评估规范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40113.1-2021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生物质热解炭气油多联产工程技术规范  第1部分：工艺设计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首饰  贵金属含量的测定  ICP差减法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21198.6-2007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灌溉水表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箔片轴承  气体动压径向轴承性能  静态承载能力、摩擦因数和寿命测试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无损检测人员视力评价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滑动轴承  流体动压和混合润滑条件台架试验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射频卡灌溉智能控制系统通用技术条件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农业灌溉设备  灌溉用热塑性可折叠软管  技术规范和试验方法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技术产品文件  产品残余应力符号表示法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全断面隧道掘进机  矩形土压平衡顶管机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高纯净细晶铝及铝合金圆铸锭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再生硫酸技术要求及试验方法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液体硅橡胶  模具胶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液体硅橡胶  婴儿奶嘴用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全断面隧道掘进机  顶管机安全要求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表面化学分析  原子力显微术  二硫化钼片层材料厚度测量方法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表面化学分析  二次离子质谱  飞行时间二次离子质谱仪质量标校准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煤矿专门水文地质勘查规范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减速永磁式步进电动机通用规范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便携式电子产品用振动电机通用规范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餐厨废油资源回收和深加工技术要求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航天系统电磁兼容性要求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葡萄细菌性疫病菌检疫鉴定方法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太子参种植技术规范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太子参种子、种根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南方菜豆花叶病毒检疫鉴定方法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材料表面积的测量　高光谱成像三维面积测量法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葡萄轴枯病菌检疫鉴定方法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榆韧皮部坏死植原体检疫鉴定方法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触摸图形设计及图例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2021-05-21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志愿服务组织基本规范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2021-05-21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协作业务关系管理体系  要求和框架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化妆品中地索奈德等十一种糖皮质激素的测定  液相色谱/串联质谱法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化妆品中塑料微珠的测定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科技评估通则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科技评估基本术语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检验检测机构从业人员信用档案建设规范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粮油储藏  储粮机械通风均匀性评价方法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安全与韧性  应急管理  能力评估指南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蜂蜜中蔗糖转化酶的测定  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气象资料分类与编码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饲料原料  棉籽蛋白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里岔黑猪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梅山猪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沙乌头猪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纸和纸板  加速老化（二氧化氮条件下）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纸和纸板  加速老化（100℃）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瓦楞芯纸  实验室起楞后边压强度的测定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超高分子量聚乙烯（PE-UHMW）和高密度聚乙烯（PE-HD）模塑板材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质粒抽提及检测通则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磁珠法DNA提取纯化试剂盒检测通则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哺乳动物细胞交叉污染检测方法通用指南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水溶性壳聚糖中还原性端基糖的测定  分光光度法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工具酶纯度的检测方法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40175.1-2021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生物化学分析方法  第1部分：镉和铅（胶体金法）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40175.2-2021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生物化学分析方法  第2部分：拟除虫菊酯类农药（酶联免疫法）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40175.3-2021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生物化学分析方法  第3部分：有机磷类农药（酶联免疫法）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植物源性产品中木二糖的测定  亲水保留色谱法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光学和光学仪器  眼科学  分度盘刻度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眼科光学  模板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40179-2021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植物中有机酸的测定  液相色谱-质谱/质谱法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婴童浮力泳装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一次性卫生用非织造材料的可冲散性试验方法及评价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玩具中塑化材料及可放入口中产品的判定指南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2021-05-21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DNA甲基化的测定  焦磷酸测序法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畜禽基因组选择育种技术规程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牙膏中5种氯铵类抗菌剂的检测方法 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微生物诱变育种致遗传物质损伤强度测定  Umu法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核酸适配体亲和性和特异性评价技术导则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畜禽分子标记辅助育种技术规程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牙膏中甲硝唑和诺氟沙星的测定 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牙膏中禁用漂白剂的测定 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牙膏中限用防腐剂的测定 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刺盘孢属实时荧光PCR检疫鉴定方法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长芒苋检疫鉴定方法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大麦条纹花叶病毒检疫鉴定方法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阿洛葵检疫鉴定方法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X射线荧光能谱仪测定防腐木材和木材防腐剂中CCA和ACQ的方法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雄蜂蛹生产技术规范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家庭农场建设指南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40199-2021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城市园林废弃物资源回收和深加工技术要求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工业有机废气净化装置性能测定方法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农村生活污水处理设施运行效果评价技术要求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  工业云服务  服务协议指南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追溯二维码技术通则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信息与文献  馆藏信息格式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289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精密外转子轴流风机通用规范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信息技术  工业云服务  计量指标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物流信息资源核心元数据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40209-2021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制造装备集成信息模型通用建模规则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增材制造云服务平台参考体系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工业通信网络　网络和系统安全　术语、概念和模型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工业机器人云服务平台分类及参考体系结构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40213-2021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自动化系统与集成  基于信息交换需求建模和软件能力建规的应用集成方法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流程工业中电气和仪器仪表工程的文件种类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气象观测装备编码规则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299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智能仪器仪表的数据描述  属性数据库通用要求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财经信息技术  养老保险基金审计数据接口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工业通信网络　网络和系统安全　工业自动化和控制系统信息安全技术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40219-2021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拉曼光谱仪通用规范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植物代谢产物大豆凝集素测定  酶联免疫吸附法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智能水电厂经济运行系统技术条件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智能水电厂技术导则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植物代谢产物游离棉酚测定  酶联免疫吸附法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雨水渗透、调蓄、储存用塑料模块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肌动蛋白抗体的检测  免疫印迹法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环境微生物宏基因组检测  高通量测序法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服装配件和组件中部分化学物质控制指南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40229-2021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家用移动机器人性能评估方法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2021-05-21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40230.1-2021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视疲劳测试与评价方法  第1部分：眼视光学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视疲劳测试与评价方法  第2部分：视知觉功能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电子电气产品中的限用物质  六价铬的测定方法  离子色谱法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冰雪运动场所用安全标志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热环境的人类工效学  物理量测量仪器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智能水电厂公共信息模型技术要求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低热值煤发电能源监管采集终端技术要求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319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硼硅玻璃管道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泡沫塑料着火性试验方法  电焊火花法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建筑材料及制品燃烧试验  基材选取、试样状态调节和安装要求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40239-2021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城市雪灾气象等级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生态社区评价指南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户外重组竹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用电需求气象条件等级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龙卷风强度等级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化学品  固液鉴别  流动性测定法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废弃防腐木材回收规范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329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气象防灾减灾示范社区建设导则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重组竹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人员密集场所消防安全管理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40249-2021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斑节对虾杆状病毒病诊断规程  PCR检测法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城市景观照明设施防雷技术规范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2021-09-01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牡蛎单孢子虫病诊断规程  原位杂交法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美澳型核果褐腐病菌活性检测方法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牡蛎小胞虫病诊断规程  显微镜检查组织法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轮枝菌属实时荧光PCR检疫鉴定方法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对虾肝胰腺细小病毒病诊断规程  PCR检测法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339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牡蛎马尔太虫病诊断规程  显微镜检查组织法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桃拉综合征诊断规程  RT-PCR检测法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中空纤维膜耐化学清洗剂腐蚀性能评价方法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40259-2021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综采工作面支护质量检测技术条件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高分子膜材料气体渗透性能测试方法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热环境的人类工效学  交通工具内热环境评估  第2部分：用受试者评价热舒适性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金属镀膜织物  金属层结合力的测定  胶带法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短链氯化石蜡的测定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色牢度试验  耐尿渍色牢度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酶免疫检测抗体检测通则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349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食品包装用氧化物阻隔透明塑料复合膜、袋质量通则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植物源产品中左旋多巴的测定  高效液相色谱法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免疫磁性材料性能检测方法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40269-2021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吸收性卫生用纸制品  生产过程质量安全状态监测与评价指南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基于消费者体验的通用技术要求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纺织纤维鉴别试验方法  差示扫描量热法（DSC）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纸、纸板、纸浆和纤维素纳米材料  酸溶镁、钙、锰、铁、铜、钠、钾的测定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纤维绳索  术语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生活用纸  生产过程质量安全状态监测与评价指南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纺织品  双组分复合纤维定量分析方法  熔融显微镜法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359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柔巾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纸、纸板和纸浆  蓝光漫反射因数（ISO亮度）的测定  室内日光条件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40278-2021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纸和纸板  加速老化（光照条件下）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40284-2021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发电厂余热回收系统节能量检测试验导则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40285-2021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智能水电厂大坝安全分析评估系统技术规范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40286-2021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低温双循环余热回收利用装置性能测试方法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40287-2021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电力物联网信息通信总体架构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40288-2021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热环境的人类工效学  术语和符号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40289-2021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光伏发电站功率控制系统技术要求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40290-2021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跨境电子商务  进口商品信息发布规范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369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40291-2021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核仪器仪表  辐射探测器用高纯度锗晶体  基本特性的测量方法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40292-2021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跨境电子商务  电子运单规范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40294-2021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确定电励磁同步电机参数的试验方法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GB/Z 40295-2021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波浪能转换装置发电性能评估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40306-2021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包装  无障碍设计  易于开启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40307-2021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材料织构的中子检测方法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40310.1-2021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滚动花键副  第1部分：一般特征和要求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376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40310.2-2021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滚动花键副  第2部分：动态和静态额定载荷和额定寿命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377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40324-2021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大直径圆棒聚焦超声检测方法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378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40330-2021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机床安全  固定式磨床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379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40331.1-2021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植物保护机械  大田作物喷雾沉积量的测试  第1部分：在水平地面上的测试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380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40331.2-2021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植物保护机械  大田作物喷雾沉积量的测试  第2部分：在作物上的测试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381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40332-2021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超声检测  超声测厚仪性能特征和测试方法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382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40333-2021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真空计  四极质谱仪的定义与规范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383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40334-2021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包装  无障碍设计  信息和标识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384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40335-2021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泄漏检测  示踪气体方法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385</w:t>
            </w:r>
          </w:p>
        </w:tc>
        <w:tc>
          <w:tcPr>
            <w:tcW w:w="20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40336-2021</w:t>
            </w:r>
          </w:p>
        </w:tc>
        <w:tc>
          <w:tcPr>
            <w:tcW w:w="819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无损检测  泄漏检测  气体参考漏孔的校准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386</w:t>
            </w:r>
          </w:p>
        </w:tc>
        <w:tc>
          <w:tcPr>
            <w:tcW w:w="20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GB/T 40337-2021</w:t>
            </w:r>
          </w:p>
        </w:tc>
        <w:tc>
          <w:tcPr>
            <w:tcW w:w="8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气焊及相关工艺设备的气密性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2021-12-01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二、国家标准修改单</w:t>
      </w:r>
    </w:p>
    <w:tbl>
      <w:tblPr>
        <w:tblStyle w:val="6"/>
        <w:tblW w:w="1386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513"/>
        <w:gridCol w:w="1984"/>
        <w:gridCol w:w="139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5777-2019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无缝和焊接（埋弧焊除外）钢管纵向和/或横向缺欠的全圆周自动超声检测 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5777-2008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12606-2016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无缝和焊接（埋弧焊除外）铁磁性钢管纵向和/或横向缺欠的全圆周自动漏磁检测 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12606-1999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2021-12-01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GB/T 32552-2016</w:t>
            </w:r>
          </w:p>
        </w:tc>
        <w:tc>
          <w:tcPr>
            <w:tcW w:w="7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无缝和焊接钢管（埋弧焊除外）的自动全圆周超声厚度检测  《第1号修改单》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宋体" w:hAnsiTheme="minorEastAsia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 w:cs="宋体" w:hAnsiTheme="minorEastAsia"/>
                <w:kern w:val="0"/>
                <w:sz w:val="2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2"/>
              </w:rPr>
              <w:t>2021-12-01</w:t>
            </w:r>
          </w:p>
        </w:tc>
      </w:tr>
    </w:tbl>
    <w:p>
      <w:pPr>
        <w:spacing w:line="594" w:lineRule="exact"/>
        <w:rPr>
          <w:rFonts w:ascii="仿宋_GB2312" w:eastAsia="仿宋_GB2312"/>
        </w:rPr>
      </w:pP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6133376"/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320458"/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15160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E4D"/>
    <w:rsid w:val="00FC1A26"/>
    <w:rsid w:val="00FF0E72"/>
    <w:rsid w:val="0CD30E4B"/>
    <w:rsid w:val="101D74BB"/>
    <w:rsid w:val="297237DD"/>
    <w:rsid w:val="2D32485C"/>
    <w:rsid w:val="31077699"/>
    <w:rsid w:val="39D7204E"/>
    <w:rsid w:val="4C44287B"/>
    <w:rsid w:val="51433C13"/>
    <w:rsid w:val="52136962"/>
    <w:rsid w:val="52934F0B"/>
    <w:rsid w:val="53823A42"/>
    <w:rsid w:val="570222DE"/>
    <w:rsid w:val="58D6785F"/>
    <w:rsid w:val="7202194A"/>
    <w:rsid w:val="7CAC5332"/>
    <w:rsid w:val="7D6E116E"/>
    <w:rsid w:val="7F7F60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semiHidden/>
    <w:unhideWhenUsed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993366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66CC"/>
      <w:u w:val="single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2015</Words>
  <Characters>11489</Characters>
  <Lines>95</Lines>
  <Paragraphs>26</Paragraphs>
  <TotalTime>8</TotalTime>
  <ScaleCrop>false</ScaleCrop>
  <LinksUpToDate>false</LinksUpToDate>
  <CharactersWithSpaces>13478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小申申</cp:lastModifiedBy>
  <cp:lastPrinted>2021-05-25T08:16:00Z</cp:lastPrinted>
  <dcterms:modified xsi:type="dcterms:W3CDTF">2021-05-26T08:47:07Z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2918DBD8B8D44F55BFB3F37D5CA9586A</vt:lpwstr>
  </property>
</Properties>
</file>